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6B8" w:rsidRDefault="009B26B8" w:rsidP="009B26B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 </w:t>
      </w:r>
    </w:p>
    <w:p w:rsidR="009B26B8" w:rsidRDefault="009B26B8" w:rsidP="009B2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Распоряжений главы администрации муниципального образования сельское поселение «Барское»2015 по произв. вопросам</w:t>
      </w:r>
    </w:p>
    <w:p w:rsidR="009B26B8" w:rsidRDefault="009B26B8" w:rsidP="009B26B8">
      <w:pPr>
        <w:tabs>
          <w:tab w:val="left" w:pos="2505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985"/>
        <w:gridCol w:w="6095"/>
      </w:tblGrid>
      <w:tr w:rsidR="009B26B8" w:rsidTr="0085286C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Номер распоряжения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принятия распоряжения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распоряжения</w:t>
            </w:r>
          </w:p>
        </w:tc>
      </w:tr>
      <w:tr w:rsidR="009B26B8" w:rsidTr="0085286C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16.01.2015г.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 охране подземных кабелей связи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30.01.2015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снятии остатка кассы</w:t>
            </w:r>
          </w:p>
        </w:tc>
      </w:tr>
      <w:tr w:rsidR="009B26B8" w:rsidTr="0085286C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30.01.2015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лимите наличных денежных средств</w:t>
            </w:r>
          </w:p>
        </w:tc>
      </w:tr>
      <w:tr w:rsidR="009B26B8" w:rsidTr="0085286C">
        <w:trPr>
          <w:trHeight w:val="1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 изменения в сводную бюджетную роспись МО СП «Барское»</w:t>
            </w:r>
          </w:p>
        </w:tc>
      </w:tr>
      <w:tr w:rsidR="009B26B8" w:rsidTr="0085286C">
        <w:trPr>
          <w:trHeight w:val="1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снятии остатка кассы</w:t>
            </w:r>
          </w:p>
        </w:tc>
      </w:tr>
      <w:tr w:rsidR="009B26B8" w:rsidTr="0085286C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плане ветеринарно-профилактических мероприятий в МО СП «Барское» на 2015 г.</w:t>
            </w:r>
          </w:p>
        </w:tc>
      </w:tr>
      <w:tr w:rsidR="009B26B8" w:rsidTr="0085286C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 охране подземных кабелей связи</w:t>
            </w:r>
          </w:p>
        </w:tc>
      </w:tr>
      <w:tr w:rsidR="009B26B8" w:rsidTr="0085286C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подготовке к безаварийному пропуску весеннего половодья</w:t>
            </w:r>
          </w:p>
        </w:tc>
      </w:tr>
      <w:tr w:rsidR="009B26B8" w:rsidTr="0085286C">
        <w:trPr>
          <w:trHeight w:val="1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выделении денежных средств</w:t>
            </w:r>
          </w:p>
        </w:tc>
      </w:tr>
      <w:tr w:rsidR="009B26B8" w:rsidTr="0085286C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сметы доходов и расходов МО СП «Барское» на 2015 г.</w:t>
            </w:r>
          </w:p>
        </w:tc>
      </w:tr>
      <w:tr w:rsidR="009B26B8" w:rsidTr="0085286C">
        <w:trPr>
          <w:trHeight w:val="1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30.03.2015 г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 изменении нумерации домов</w:t>
            </w:r>
          </w:p>
        </w:tc>
      </w:tr>
      <w:tr w:rsidR="009B26B8" w:rsidTr="0085286C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 изменении нумерации домов</w:t>
            </w:r>
          </w:p>
        </w:tc>
      </w:tr>
      <w:tr w:rsidR="009B26B8" w:rsidTr="0085286C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списании основных средств</w:t>
            </w:r>
          </w:p>
        </w:tc>
      </w:tr>
      <w:tr w:rsidR="009B26B8" w:rsidTr="0085286C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31.03.2015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снятии остатка кассы</w:t>
            </w:r>
          </w:p>
        </w:tc>
      </w:tr>
      <w:tr w:rsidR="009B26B8" w:rsidTr="0085286C"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01.04.2015г.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принятии к учету ОС</w:t>
            </w:r>
          </w:p>
        </w:tc>
      </w:tr>
      <w:tr w:rsidR="009B26B8" w:rsidTr="0085286C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03.04.2015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создании пожарной дружины на 2015 г.</w:t>
            </w:r>
          </w:p>
        </w:tc>
      </w:tr>
      <w:tr w:rsidR="009B26B8" w:rsidTr="0085286C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15.04.2015г.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пастьбе скота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15.04.2015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создании комиссии</w:t>
            </w:r>
          </w:p>
        </w:tc>
      </w:tr>
      <w:tr w:rsidR="009B26B8" w:rsidTr="0085286C">
        <w:trPr>
          <w:trHeight w:val="2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15.04.2015г.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начале пожароопасного сезона</w:t>
            </w:r>
          </w:p>
        </w:tc>
      </w:tr>
      <w:tr w:rsidR="009B26B8" w:rsidTr="0085286C">
        <w:trPr>
          <w:trHeight w:val="2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15.04.2015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создании комиссии (по земле)</w:t>
            </w:r>
          </w:p>
        </w:tc>
      </w:tr>
      <w:tr w:rsidR="009B26B8" w:rsidTr="0085286C">
        <w:trPr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22.04.2015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месячнике чистоты</w:t>
            </w:r>
          </w:p>
        </w:tc>
      </w:tr>
      <w:tr w:rsidR="009B26B8" w:rsidTr="0085286C">
        <w:trPr>
          <w:trHeight w:val="1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22.04.2015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закреплении территории для санитарной уборки 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28.04.2015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выделении денежных средств</w:t>
            </w:r>
          </w:p>
        </w:tc>
      </w:tr>
      <w:tr w:rsidR="009B26B8" w:rsidTr="0085286C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30.04.2015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снятии остатка кассы</w:t>
            </w:r>
          </w:p>
        </w:tc>
      </w:tr>
      <w:tr w:rsidR="009B26B8" w:rsidTr="0085286C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25.05.2015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выделении денежных средств</w:t>
            </w:r>
          </w:p>
        </w:tc>
      </w:tr>
      <w:tr w:rsidR="009B26B8" w:rsidTr="0085286C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29.05.2015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снятии остатка кассы</w:t>
            </w:r>
          </w:p>
        </w:tc>
      </w:tr>
      <w:tr w:rsidR="009B26B8" w:rsidTr="0085286C">
        <w:trPr>
          <w:trHeight w:val="5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15.06.2015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назначении администраторов информационной безопасности</w:t>
            </w:r>
          </w:p>
        </w:tc>
      </w:tr>
      <w:tr w:rsidR="009B26B8" w:rsidTr="0085286C">
        <w:trPr>
          <w:trHeight w:val="10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22.06.2015 г.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6B8" w:rsidRPr="002A12BC" w:rsidRDefault="009B26B8" w:rsidP="0085286C">
            <w:pPr>
              <w:rPr>
                <w:rFonts w:eastAsiaTheme="minorEastAsia"/>
                <w:sz w:val="28"/>
                <w:szCs w:val="28"/>
                <w:lang w:eastAsia="ru-RU"/>
              </w:rPr>
            </w:pPr>
            <w:r w:rsidRPr="002A12BC">
              <w:rPr>
                <w:rFonts w:eastAsiaTheme="minorEastAsia"/>
                <w:sz w:val="28"/>
                <w:szCs w:val="28"/>
                <w:lang w:eastAsia="ru-RU"/>
              </w:rPr>
              <w:t>О выделении специальных мест</w:t>
            </w:r>
            <w:r>
              <w:rPr>
                <w:rFonts w:eastAsiaTheme="minorEastAsia"/>
                <w:sz w:val="28"/>
                <w:szCs w:val="28"/>
                <w:lang w:eastAsia="ru-RU"/>
              </w:rPr>
              <w:t xml:space="preserve"> д</w:t>
            </w:r>
            <w:r w:rsidRPr="002A12BC">
              <w:rPr>
                <w:rFonts w:eastAsiaTheme="minorEastAsia"/>
                <w:sz w:val="28"/>
                <w:szCs w:val="28"/>
                <w:lang w:eastAsia="ru-RU"/>
              </w:rPr>
              <w:t xml:space="preserve">ля размещения </w:t>
            </w:r>
            <w:proofErr w:type="gramStart"/>
            <w:r w:rsidRPr="002A12BC">
              <w:rPr>
                <w:rFonts w:eastAsiaTheme="minorEastAsia"/>
                <w:sz w:val="28"/>
                <w:szCs w:val="28"/>
                <w:lang w:eastAsia="ru-RU"/>
              </w:rPr>
              <w:t>печатных  агитационных</w:t>
            </w:r>
            <w:proofErr w:type="gramEnd"/>
            <w:r w:rsidRPr="002A12BC">
              <w:rPr>
                <w:rFonts w:eastAsiaTheme="minorEastAsia"/>
                <w:sz w:val="28"/>
                <w:szCs w:val="28"/>
                <w:lang w:eastAsia="ru-RU"/>
              </w:rPr>
              <w:t xml:space="preserve"> материалов</w:t>
            </w:r>
            <w:r>
              <w:rPr>
                <w:rFonts w:eastAsiaTheme="minorEastAsia"/>
                <w:sz w:val="28"/>
                <w:szCs w:val="28"/>
                <w:lang w:eastAsia="ru-RU"/>
              </w:rPr>
              <w:t xml:space="preserve"> н</w:t>
            </w:r>
            <w:r w:rsidRPr="002A12BC">
              <w:rPr>
                <w:rFonts w:eastAsiaTheme="minorEastAsia"/>
                <w:sz w:val="28"/>
                <w:szCs w:val="28"/>
                <w:lang w:eastAsia="ru-RU"/>
              </w:rPr>
              <w:t>а территории избирательного участка № 456</w:t>
            </w:r>
          </w:p>
          <w:p w:rsidR="009B26B8" w:rsidRDefault="009B26B8" w:rsidP="0085286C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B26B8" w:rsidTr="0085286C">
        <w:trPr>
          <w:trHeight w:val="1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6B8" w:rsidRPr="002A12BC" w:rsidRDefault="009B26B8" w:rsidP="0085286C">
            <w:pPr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</w:tr>
      <w:tr w:rsidR="009B26B8" w:rsidTr="0085286C">
        <w:trPr>
          <w:trHeight w:val="8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23.06.2015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2A12BC" w:rsidRDefault="009B26B8" w:rsidP="0085286C">
            <w:pPr>
              <w:rPr>
                <w:rFonts w:eastAsiaTheme="minorEastAsia"/>
                <w:sz w:val="28"/>
                <w:szCs w:val="28"/>
                <w:lang w:eastAsia="ru-RU"/>
              </w:rPr>
            </w:pPr>
            <w:r w:rsidRPr="00105527">
              <w:rPr>
                <w:sz w:val="28"/>
                <w:szCs w:val="28"/>
              </w:rPr>
              <w:t xml:space="preserve">О сокращении рабочей недели в летний </w:t>
            </w:r>
            <w:r w:rsidRPr="00105527">
              <w:rPr>
                <w:sz w:val="28"/>
                <w:szCs w:val="28"/>
              </w:rPr>
              <w:br/>
              <w:t>период для работающих женщин</w:t>
            </w:r>
          </w:p>
        </w:tc>
      </w:tr>
      <w:tr w:rsidR="009B26B8" w:rsidTr="0085286C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26.06.2015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105527" w:rsidRDefault="009B26B8" w:rsidP="0085286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выделении денежных средств</w:t>
            </w:r>
          </w:p>
        </w:tc>
      </w:tr>
      <w:tr w:rsidR="009B26B8" w:rsidTr="0085286C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30.06.2015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105527" w:rsidRDefault="009B26B8" w:rsidP="0085286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снятии остатка кассы</w:t>
            </w:r>
          </w:p>
        </w:tc>
      </w:tr>
      <w:tr w:rsidR="009B26B8" w:rsidTr="0085286C">
        <w:trPr>
          <w:trHeight w:val="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18.07.2015г.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создании комиссии по наркотикам</w:t>
            </w:r>
          </w:p>
        </w:tc>
      </w:tr>
      <w:tr w:rsidR="009B26B8" w:rsidTr="0085286C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31.07.2015 г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снятии остатка кассы</w:t>
            </w:r>
          </w:p>
        </w:tc>
      </w:tr>
      <w:tr w:rsidR="009B26B8" w:rsidTr="0085286C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31.07.2015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назначении ответственного лица</w:t>
            </w:r>
          </w:p>
        </w:tc>
      </w:tr>
      <w:tr w:rsidR="009B26B8" w:rsidTr="0085286C">
        <w:trPr>
          <w:trHeight w:val="2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31.07.2015 г. 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выделении денежных средств</w:t>
            </w:r>
          </w:p>
        </w:tc>
      </w:tr>
      <w:tr w:rsidR="009B26B8" w:rsidTr="0085286C">
        <w:trPr>
          <w:trHeight w:val="1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03.08.2015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14C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 внесении изменений в комплексную                                                                     программу социально-экономического                                                            развития МО СП «Барское» на 2016-2018 годы.</w:t>
            </w:r>
          </w:p>
          <w:p w:rsidR="009B26B8" w:rsidRDefault="009B26B8" w:rsidP="0085286C">
            <w:pPr>
              <w:spacing w:after="0"/>
              <w:rPr>
                <w:sz w:val="28"/>
                <w:szCs w:val="28"/>
              </w:rPr>
            </w:pP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20.08.2015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назначении пользователей подтверждающих ЭП пользователей</w:t>
            </w:r>
          </w:p>
        </w:tc>
      </w:tr>
      <w:tr w:rsidR="009B26B8" w:rsidTr="0085286C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11.08.2015г.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Выделение денежных средств на проведение выборов главы поселения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19.08.2015г.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выделении денежных средств на общественные работы</w:t>
            </w:r>
          </w:p>
        </w:tc>
      </w:tr>
      <w:tr w:rsidR="009B26B8" w:rsidTr="0085286C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26.08.2015г.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внесении изменения в распоряжение «О закреплении полномочий»</w:t>
            </w:r>
          </w:p>
        </w:tc>
      </w:tr>
      <w:tr w:rsidR="009B26B8" w:rsidTr="0085286C">
        <w:trPr>
          <w:trHeight w:val="1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31.08.2015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снятии остатка кассы</w:t>
            </w:r>
          </w:p>
        </w:tc>
      </w:tr>
      <w:tr w:rsidR="009B26B8" w:rsidTr="0085286C">
        <w:trPr>
          <w:trHeight w:val="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01.09.2015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013132" w:rsidRDefault="009B26B8" w:rsidP="0085286C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31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назначении лиц по работе с федеральной </w:t>
            </w:r>
          </w:p>
          <w:p w:rsidR="009B26B8" w:rsidRPr="00013132" w:rsidRDefault="009B26B8" w:rsidP="0085286C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3132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информационной адресной системой (ФИАС)</w:t>
            </w:r>
          </w:p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26B8" w:rsidTr="0085286C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24.09.2015г.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выделении денежных средств</w:t>
            </w:r>
          </w:p>
        </w:tc>
      </w:tr>
      <w:tr w:rsidR="009B26B8" w:rsidTr="0085286C">
        <w:trPr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30.09.2015г.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назначении лиц, ответственных за простановку ЭП</w:t>
            </w:r>
          </w:p>
        </w:tc>
      </w:tr>
      <w:tr w:rsidR="009B26B8" w:rsidTr="0085286C">
        <w:trPr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30.09.2015г.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снятии остатка кассы</w:t>
            </w:r>
          </w:p>
        </w:tc>
      </w:tr>
      <w:tr w:rsidR="009B26B8" w:rsidTr="0085286C">
        <w:trPr>
          <w:trHeight w:val="1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30.09.2015г.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снятии исполнения обязанностей главы МО СП «Барское»</w:t>
            </w:r>
          </w:p>
        </w:tc>
      </w:tr>
      <w:tr w:rsidR="009B26B8" w:rsidTr="0085286C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выводе муниципального служащего из состава муниципальной службы</w:t>
            </w:r>
          </w:p>
        </w:tc>
      </w:tr>
      <w:tr w:rsidR="009B26B8" w:rsidTr="0085286C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D14C22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дополнительной выплате</w:t>
            </w:r>
          </w:p>
        </w:tc>
      </w:tr>
      <w:tr w:rsidR="009B26B8" w:rsidTr="0085286C">
        <w:trPr>
          <w:trHeight w:val="6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назначении главы администрации МО СП «Барское»</w:t>
            </w:r>
          </w:p>
        </w:tc>
      </w:tr>
      <w:tr w:rsidR="009B26B8" w:rsidTr="0085286C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06.10.2015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 внесении изменения в Распоряжение №57 от 19.12.2015 г. </w:t>
            </w:r>
          </w:p>
        </w:tc>
      </w:tr>
      <w:tr w:rsidR="009B26B8" w:rsidTr="0085286C">
        <w:trPr>
          <w:trHeight w:val="5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06.10.2015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 утверждении штатного расписания с 01. 10.2015 г.</w:t>
            </w:r>
          </w:p>
        </w:tc>
      </w:tr>
      <w:tr w:rsidR="009B26B8" w:rsidTr="0085286C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реализации проекта</w:t>
            </w:r>
          </w:p>
        </w:tc>
      </w:tr>
      <w:tr w:rsidR="009B26B8" w:rsidTr="0085286C">
        <w:trPr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приеме на обязательные работы</w:t>
            </w:r>
          </w:p>
        </w:tc>
      </w:tr>
      <w:tr w:rsidR="009B26B8" w:rsidTr="0085286C">
        <w:trPr>
          <w:trHeight w:val="5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закреплении территории для санитарной уборки</w:t>
            </w:r>
          </w:p>
        </w:tc>
      </w:tr>
      <w:tr w:rsidR="009B26B8" w:rsidTr="0085286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плане ветеринарно-профилактических мероприятий в МО СП «Барское» на 2015г.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30.10.2015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направления бюджетной политики МО СП «Барское» на 2016-2018годы</w:t>
            </w:r>
          </w:p>
        </w:tc>
      </w:tr>
      <w:tr w:rsidR="009B26B8" w:rsidTr="0085286C">
        <w:trPr>
          <w:trHeight w:val="2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направления налоговой политики МО СП «Барское» на 2016-2018годы</w:t>
            </w:r>
          </w:p>
        </w:tc>
      </w:tr>
      <w:tr w:rsidR="009B26B8" w:rsidTr="0085286C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30.10.2015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снятии остатка кассы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11.11.2015г.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 утверждении Порядка применения целевых статей классификации расходов для составления проекта местного бюджета на 2016г.</w:t>
            </w:r>
          </w:p>
        </w:tc>
      </w:tr>
      <w:tr w:rsidR="009B26B8" w:rsidTr="0085286C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30.11.2015г.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снятии остатка кассы</w:t>
            </w:r>
          </w:p>
        </w:tc>
      </w:tr>
      <w:tr w:rsidR="009B26B8" w:rsidTr="0085286C">
        <w:trPr>
          <w:trHeight w:val="1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дежурстве в выходные и праздничные дни</w:t>
            </w:r>
          </w:p>
        </w:tc>
      </w:tr>
      <w:tr w:rsidR="009B26B8" w:rsidTr="0085286C">
        <w:trPr>
          <w:trHeight w:val="6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дежурстве в выходные и праздничные дни в неблагополучных и социально-опасных семьях</w:t>
            </w:r>
          </w:p>
        </w:tc>
      </w:tr>
      <w:tr w:rsidR="009B26B8" w:rsidTr="0085286C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 утверждении Порядка завершения исполнения бюджета МО СП «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Барское»  и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 погашению источников финансирования дефицита бюджета СП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закреплении полномочий по администрированию доходов местных бюджетов по кодам бюджетной классификации на 2016г.</w:t>
            </w:r>
          </w:p>
        </w:tc>
      </w:tr>
      <w:tr w:rsidR="009B26B8" w:rsidTr="0085286C">
        <w:trPr>
          <w:trHeight w:val="2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 утверждении штатного расписания с 01.01.2016г.</w:t>
            </w: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проведении инвентаризации ТМЦ</w:t>
            </w:r>
          </w:p>
        </w:tc>
      </w:tr>
      <w:tr w:rsidR="009B26B8" w:rsidTr="0085286C">
        <w:trPr>
          <w:trHeight w:val="1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B26B8" w:rsidRPr="006E2F1F" w:rsidRDefault="009B26B8" w:rsidP="0085286C">
            <w:pPr>
              <w:pStyle w:val="a4"/>
              <w:spacing w:before="120" w:after="120"/>
              <w:rPr>
                <w:sz w:val="24"/>
                <w:szCs w:val="24"/>
              </w:rPr>
            </w:pPr>
            <w:r w:rsidRPr="006E2F1F">
              <w:rPr>
                <w:sz w:val="24"/>
                <w:szCs w:val="24"/>
              </w:rPr>
              <w:t>Об учетной политике в части организации бухгалтерского учета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E2F1F">
              <w:rPr>
                <w:sz w:val="24"/>
                <w:szCs w:val="24"/>
              </w:rPr>
              <w:t>и в целях налогообложения»</w:t>
            </w:r>
          </w:p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26B8" w:rsidTr="0085286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31.12.2015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B8" w:rsidRDefault="009B26B8" w:rsidP="008528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снятии остатка кассы</w:t>
            </w:r>
          </w:p>
        </w:tc>
      </w:tr>
    </w:tbl>
    <w:p w:rsidR="009B26B8" w:rsidRDefault="009B26B8" w:rsidP="009B26B8"/>
    <w:p w:rsidR="009B26B8" w:rsidRDefault="009B26B8" w:rsidP="009B26B8"/>
    <w:p w:rsidR="00712D56" w:rsidRDefault="00712D56">
      <w:bookmarkStart w:id="0" w:name="_GoBack"/>
      <w:bookmarkEnd w:id="0"/>
    </w:p>
    <w:sectPr w:rsidR="00712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2B"/>
    <w:rsid w:val="000D4E2B"/>
    <w:rsid w:val="00712D56"/>
    <w:rsid w:val="009B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EF6BD-FFBE-44CC-A032-FE7218FE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6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26B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aliases w:val="Заг1,BO,ID,body indent,ändrad, ändrad,EHPT,Body Text2"/>
    <w:basedOn w:val="a"/>
    <w:link w:val="a5"/>
    <w:semiHidden/>
    <w:rsid w:val="009B26B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Основной текст Знак"/>
    <w:aliases w:val="Заг1 Знак,BO Знак,ID Знак,body indent Знак,ändrad Знак, ändrad Знак,EHPT Знак,Body Text2 Знак"/>
    <w:basedOn w:val="a0"/>
    <w:link w:val="a4"/>
    <w:semiHidden/>
    <w:rsid w:val="009B26B8"/>
    <w:rPr>
      <w:rFonts w:ascii="Times New Roman" w:eastAsia="Times New Roman" w:hAnsi="Times New Roman" w:cs="Times New Roman"/>
      <w:sz w:val="28"/>
      <w:szCs w:val="20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</Words>
  <Characters>4191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2016-01-15T06:45:00Z</dcterms:created>
  <dcterms:modified xsi:type="dcterms:W3CDTF">2016-01-15T06:45:00Z</dcterms:modified>
</cp:coreProperties>
</file>